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401"/>
        <w:tblW w:w="1650" w:type="pct"/>
        <w:tblCellMar>
          <w:left w:w="0" w:type="dxa"/>
          <w:right w:w="0" w:type="dxa"/>
        </w:tblCellMar>
        <w:tblLook w:val="04A0" w:firstRow="1" w:lastRow="0" w:firstColumn="1" w:lastColumn="0" w:noHBand="0" w:noVBand="1"/>
      </w:tblPr>
      <w:tblGrid>
        <w:gridCol w:w="2972"/>
      </w:tblGrid>
      <w:tr w:rsidR="00203FF3" w:rsidRPr="00203FF3" w14:paraId="196BE7CA" w14:textId="77777777" w:rsidTr="00203FF3">
        <w:trPr>
          <w:trHeight w:val="209"/>
        </w:trPr>
        <w:tc>
          <w:tcPr>
            <w:tcW w:w="2972" w:type="dxa"/>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vAlign w:val="center"/>
            <w:hideMark/>
          </w:tcPr>
          <w:p w14:paraId="7C4FB8A7" w14:textId="77777777" w:rsidR="00203FF3" w:rsidRPr="00203FF3" w:rsidRDefault="00203FF3" w:rsidP="00203FF3">
            <w:pPr>
              <w:spacing w:before="100" w:beforeAutospacing="1" w:after="100" w:afterAutospacing="1"/>
              <w:jc w:val="center"/>
              <w:rPr>
                <w:rFonts w:ascii="Century Gothic" w:eastAsia="Times New Roman" w:hAnsi="Century Gothic" w:cs="Times New Roman"/>
                <w:sz w:val="20"/>
                <w:szCs w:val="20"/>
                <w:lang w:eastAsia="en-GB"/>
              </w:rPr>
            </w:pPr>
            <w:bookmarkStart w:id="0" w:name="_Toc16510794"/>
            <w:r w:rsidRPr="00203FF3">
              <w:rPr>
                <w:rFonts w:ascii="Century Gothic" w:eastAsia="Times New Roman" w:hAnsi="Century Gothic" w:cs="Calibri"/>
                <w:sz w:val="20"/>
                <w:szCs w:val="20"/>
                <w:lang w:eastAsia="en-GB"/>
              </w:rPr>
              <w:t>EYFS: 3.25, 3.50, 3.51</w:t>
            </w:r>
          </w:p>
        </w:tc>
      </w:tr>
    </w:tbl>
    <w:p w14:paraId="645E53B8" w14:textId="41DE84CE" w:rsidR="00203FF3" w:rsidRPr="00203FF3" w:rsidRDefault="00203FF3" w:rsidP="00203FF3">
      <w:pPr>
        <w:spacing w:before="100" w:beforeAutospacing="1" w:after="100" w:afterAutospacing="1"/>
        <w:jc w:val="center"/>
        <w:rPr>
          <w:rFonts w:ascii="Century Gothic" w:eastAsia="Times New Roman" w:hAnsi="Century Gothic" w:cs="Times New Roman"/>
          <w:color w:val="000000"/>
          <w:sz w:val="21"/>
          <w:szCs w:val="21"/>
          <w:lang w:eastAsia="en-GB"/>
        </w:rPr>
      </w:pPr>
      <w:r w:rsidRPr="00203FF3">
        <w:rPr>
          <w:rFonts w:ascii="Century Gothic" w:eastAsia="Times New Roman" w:hAnsi="Century Gothic" w:cs="Calibri"/>
          <w:color w:val="000000"/>
          <w:sz w:val="21"/>
          <w:szCs w:val="21"/>
          <w:lang w:eastAsia="en-GB"/>
        </w:rPr>
        <w:t>Accidents and First Aid</w:t>
      </w:r>
      <w:bookmarkEnd w:id="0"/>
    </w:p>
    <w:p w14:paraId="11BE95EF" w14:textId="77777777" w:rsidR="00203FF3" w:rsidRPr="00203FF3" w:rsidRDefault="00203FF3" w:rsidP="00203FF3">
      <w:pPr>
        <w:spacing w:before="100" w:beforeAutospacing="1" w:after="100" w:afterAutospacing="1"/>
        <w:rPr>
          <w:rFonts w:ascii="Century Gothic" w:eastAsia="Times New Roman" w:hAnsi="Century Gothic" w:cs="Times New Roman"/>
          <w:color w:val="000000"/>
          <w:sz w:val="20"/>
          <w:szCs w:val="20"/>
          <w:lang w:eastAsia="en-GB"/>
        </w:rPr>
      </w:pPr>
      <w:r w:rsidRPr="00203FF3">
        <w:rPr>
          <w:rFonts w:ascii="Century Gothic" w:eastAsia="Times New Roman" w:hAnsi="Century Gothic" w:cs="Calibri"/>
          <w:color w:val="000000"/>
          <w:sz w:val="20"/>
          <w:szCs w:val="20"/>
          <w:lang w:eastAsia="en-GB"/>
        </w:rPr>
        <w:t> </w:t>
      </w:r>
    </w:p>
    <w:p w14:paraId="468F86CA" w14:textId="2639E9DE" w:rsidR="00203FF3" w:rsidRPr="00203FF3" w:rsidRDefault="00203FF3" w:rsidP="00203FF3">
      <w:pPr>
        <w:spacing w:before="100" w:beforeAutospacing="1" w:after="100" w:afterAutospacing="1"/>
        <w:rPr>
          <w:rFonts w:ascii="Century Gothic" w:eastAsia="Times New Roman" w:hAnsi="Century Gothic" w:cs="Times New Roman"/>
          <w:color w:val="000000"/>
          <w:sz w:val="20"/>
          <w:szCs w:val="20"/>
          <w:lang w:eastAsia="en-GB"/>
        </w:rPr>
      </w:pPr>
      <w:r w:rsidRPr="00203FF3">
        <w:rPr>
          <w:rFonts w:ascii="Century Gothic" w:eastAsia="Times New Roman" w:hAnsi="Century Gothic" w:cs="Calibri"/>
          <w:b/>
          <w:bCs/>
          <w:color w:val="000000"/>
          <w:sz w:val="20"/>
          <w:szCs w:val="20"/>
          <w:lang w:eastAsia="en-GB"/>
        </w:rPr>
        <w:t> </w:t>
      </w:r>
    </w:p>
    <w:p w14:paraId="0B32C8F4" w14:textId="77777777" w:rsidR="00203FF3" w:rsidRPr="00203FF3" w:rsidRDefault="00203FF3" w:rsidP="00203FF3">
      <w:pPr>
        <w:spacing w:before="100" w:beforeAutospacing="1" w:after="100" w:afterAutospacing="1"/>
        <w:rPr>
          <w:rFonts w:ascii="Century Gothic" w:eastAsia="Times New Roman" w:hAnsi="Century Gothic" w:cs="Times New Roman"/>
          <w:color w:val="000000"/>
          <w:sz w:val="20"/>
          <w:szCs w:val="20"/>
          <w:lang w:eastAsia="en-GB"/>
        </w:rPr>
      </w:pPr>
      <w:r w:rsidRPr="00203FF3">
        <w:rPr>
          <w:rFonts w:ascii="Century Gothic" w:eastAsia="Times New Roman" w:hAnsi="Century Gothic" w:cs="Calibri"/>
          <w:color w:val="000000"/>
          <w:sz w:val="20"/>
          <w:szCs w:val="20"/>
          <w:lang w:eastAsia="en-GB"/>
        </w:rPr>
        <w:t>At </w:t>
      </w:r>
      <w:r w:rsidRPr="00203FF3">
        <w:rPr>
          <w:rFonts w:ascii="Century Gothic" w:eastAsia="Times New Roman" w:hAnsi="Century Gothic" w:cs="Calibri"/>
          <w:b/>
          <w:bCs/>
          <w:color w:val="000000"/>
          <w:sz w:val="20"/>
          <w:szCs w:val="20"/>
          <w:lang w:eastAsia="en-GB"/>
        </w:rPr>
        <w:t>Hydra Tots Private Day Nursery,</w:t>
      </w:r>
      <w:r w:rsidRPr="00203FF3">
        <w:rPr>
          <w:rFonts w:ascii="Century Gothic" w:eastAsia="Times New Roman" w:hAnsi="Century Gothic" w:cs="Calibri"/>
          <w:color w:val="000000"/>
          <w:sz w:val="20"/>
          <w:szCs w:val="20"/>
          <w:lang w:eastAsia="en-GB"/>
        </w:rPr>
        <w:t> we always aim to protect children. We recognise that accidents or incidents may sometimes occur. We follow this policy and procedure to ensure all parties are supported and cared for when accidents or incidents happen; and that the circumstances of the accident or incident are reviewed with a view to minimising any future risks. </w:t>
      </w:r>
    </w:p>
    <w:p w14:paraId="3653FCC0" w14:textId="77777777" w:rsidR="00203FF3" w:rsidRPr="00203FF3" w:rsidRDefault="00203FF3" w:rsidP="00203FF3">
      <w:pPr>
        <w:spacing w:before="100" w:beforeAutospacing="1" w:after="100" w:afterAutospacing="1"/>
        <w:rPr>
          <w:rFonts w:ascii="Century Gothic" w:eastAsia="Times New Roman" w:hAnsi="Century Gothic" w:cs="Times New Roman"/>
          <w:color w:val="000000"/>
          <w:sz w:val="20"/>
          <w:szCs w:val="20"/>
          <w:lang w:eastAsia="en-GB"/>
        </w:rPr>
      </w:pPr>
      <w:r w:rsidRPr="00203FF3">
        <w:rPr>
          <w:rFonts w:ascii="Century Gothic" w:eastAsia="Times New Roman" w:hAnsi="Century Gothic" w:cs="Calibri"/>
          <w:color w:val="000000"/>
          <w:sz w:val="20"/>
          <w:szCs w:val="20"/>
          <w:lang w:eastAsia="en-GB"/>
        </w:rPr>
        <w:t> </w:t>
      </w:r>
    </w:p>
    <w:p w14:paraId="4F142FDC" w14:textId="77777777" w:rsidR="00203FF3" w:rsidRPr="00203FF3" w:rsidRDefault="00203FF3" w:rsidP="00203FF3">
      <w:pPr>
        <w:spacing w:before="100" w:beforeAutospacing="1" w:after="100" w:afterAutospacing="1"/>
        <w:rPr>
          <w:rFonts w:ascii="Century Gothic" w:eastAsia="Times New Roman" w:hAnsi="Century Gothic" w:cs="Times New Roman"/>
          <w:color w:val="000000"/>
          <w:sz w:val="20"/>
          <w:szCs w:val="20"/>
          <w:lang w:eastAsia="en-GB"/>
        </w:rPr>
      </w:pPr>
      <w:r w:rsidRPr="00203FF3">
        <w:rPr>
          <w:rFonts w:ascii="Century Gothic" w:eastAsia="Times New Roman" w:hAnsi="Century Gothic" w:cs="Calibri"/>
          <w:color w:val="000000"/>
          <w:sz w:val="20"/>
          <w:szCs w:val="20"/>
          <w:lang w:eastAsia="en-GB"/>
        </w:rPr>
        <w:t>Accidents</w:t>
      </w:r>
    </w:p>
    <w:p w14:paraId="547CEA28" w14:textId="77777777" w:rsidR="00203FF3" w:rsidRPr="00203FF3" w:rsidRDefault="00203FF3" w:rsidP="00203FF3">
      <w:pPr>
        <w:spacing w:before="100" w:beforeAutospacing="1" w:after="100" w:afterAutospacing="1"/>
        <w:rPr>
          <w:rFonts w:ascii="Century Gothic" w:eastAsia="Times New Roman" w:hAnsi="Century Gothic" w:cs="Times New Roman"/>
          <w:color w:val="000000"/>
          <w:sz w:val="20"/>
          <w:szCs w:val="20"/>
          <w:lang w:eastAsia="en-GB"/>
        </w:rPr>
      </w:pPr>
      <w:r w:rsidRPr="00203FF3">
        <w:rPr>
          <w:rFonts w:ascii="Century Gothic" w:eastAsia="Times New Roman" w:hAnsi="Century Gothic" w:cs="Calibri"/>
          <w:color w:val="000000"/>
          <w:sz w:val="20"/>
          <w:szCs w:val="20"/>
          <w:lang w:eastAsia="en-GB"/>
        </w:rPr>
        <w:t>Location of accident files: </w:t>
      </w:r>
      <w:r w:rsidRPr="00203FF3">
        <w:rPr>
          <w:rFonts w:ascii="Century Gothic" w:eastAsia="Times New Roman" w:hAnsi="Century Gothic" w:cs="Calibri"/>
          <w:b/>
          <w:bCs/>
          <w:color w:val="000000"/>
          <w:sz w:val="20"/>
          <w:szCs w:val="20"/>
          <w:lang w:eastAsia="en-GB"/>
        </w:rPr>
        <w:t>Main office </w:t>
      </w:r>
    </w:p>
    <w:p w14:paraId="572FD533" w14:textId="77777777" w:rsidR="00203FF3" w:rsidRPr="00203FF3" w:rsidRDefault="00203FF3" w:rsidP="00203FF3">
      <w:pPr>
        <w:spacing w:before="100" w:beforeAutospacing="1" w:after="100" w:afterAutospacing="1"/>
        <w:rPr>
          <w:rFonts w:ascii="Century Gothic" w:eastAsia="Times New Roman" w:hAnsi="Century Gothic" w:cs="Times New Roman"/>
          <w:color w:val="000000"/>
          <w:sz w:val="20"/>
          <w:szCs w:val="20"/>
          <w:lang w:eastAsia="en-GB"/>
        </w:rPr>
      </w:pPr>
      <w:r w:rsidRPr="00203FF3">
        <w:rPr>
          <w:rFonts w:ascii="Century Gothic" w:eastAsia="Times New Roman" w:hAnsi="Century Gothic" w:cs="Calibri"/>
          <w:color w:val="000000"/>
          <w:sz w:val="20"/>
          <w:szCs w:val="20"/>
          <w:lang w:eastAsia="en-GB"/>
        </w:rPr>
        <w:t> </w:t>
      </w:r>
    </w:p>
    <w:p w14:paraId="6112E91B" w14:textId="7305FA63" w:rsidR="00203FF3" w:rsidRPr="00203FF3" w:rsidRDefault="00203FF3" w:rsidP="00203FF3">
      <w:pPr>
        <w:numPr>
          <w:ilvl w:val="0"/>
          <w:numId w:val="1"/>
        </w:numPr>
        <w:spacing w:before="100" w:beforeAutospacing="1" w:after="100" w:afterAutospacing="1"/>
        <w:rPr>
          <w:rFonts w:ascii="Century Gothic" w:eastAsia="Times New Roman" w:hAnsi="Century Gothic" w:cs="Times New Roman"/>
          <w:color w:val="000000"/>
          <w:sz w:val="20"/>
          <w:szCs w:val="20"/>
          <w:lang w:eastAsia="en-GB"/>
        </w:rPr>
      </w:pPr>
      <w:r w:rsidRPr="00203FF3">
        <w:rPr>
          <w:rFonts w:ascii="Century Gothic" w:eastAsia="Times New Roman" w:hAnsi="Century Gothic" w:cs="Calibri"/>
          <w:color w:val="000000"/>
          <w:sz w:val="20"/>
          <w:szCs w:val="20"/>
          <w:lang w:eastAsia="en-GB"/>
        </w:rPr>
        <w:t>The person responsible for reporting accidents, incidents or near misses is the member of staff who saw the incident or</w:t>
      </w:r>
      <w:r>
        <w:rPr>
          <w:rFonts w:ascii="Century Gothic" w:eastAsia="Times New Roman" w:hAnsi="Century Gothic" w:cs="Calibri"/>
          <w:color w:val="000000"/>
          <w:sz w:val="20"/>
          <w:szCs w:val="20"/>
          <w:lang w:eastAsia="en-GB"/>
        </w:rPr>
        <w:t xml:space="preserve"> </w:t>
      </w:r>
      <w:r w:rsidRPr="00203FF3">
        <w:rPr>
          <w:rFonts w:ascii="Century Gothic" w:eastAsia="Times New Roman" w:hAnsi="Century Gothic" w:cs="Calibri"/>
          <w:color w:val="000000"/>
          <w:sz w:val="20"/>
          <w:szCs w:val="20"/>
          <w:lang w:eastAsia="en-GB"/>
        </w:rPr>
        <w:t>was first to find the child where there are no witnesses. They must record it on an Accident Form and report it to the nursery manager. Other staff who have witnessed the accident may also countersign the form and, in more serious cases, provide a statement. This should be done as soon as the accident is dealt with, whilst the details are still clearly remembered. Parents must be shown the Accident Report, informed of any first aid treatment given and asked to sign it on the same day, or as soon as reasonably practicable after </w:t>
      </w:r>
    </w:p>
    <w:p w14:paraId="2D859A02" w14:textId="77777777" w:rsidR="00203FF3" w:rsidRPr="00203FF3" w:rsidRDefault="00203FF3" w:rsidP="00203FF3">
      <w:pPr>
        <w:numPr>
          <w:ilvl w:val="0"/>
          <w:numId w:val="1"/>
        </w:numPr>
        <w:spacing w:before="100" w:beforeAutospacing="1" w:after="100" w:afterAutospacing="1"/>
        <w:rPr>
          <w:rFonts w:ascii="Century Gothic" w:eastAsia="Times New Roman" w:hAnsi="Century Gothic" w:cs="Times New Roman"/>
          <w:color w:val="000000"/>
          <w:sz w:val="20"/>
          <w:szCs w:val="20"/>
          <w:lang w:eastAsia="en-GB"/>
        </w:rPr>
      </w:pPr>
      <w:r w:rsidRPr="00203FF3">
        <w:rPr>
          <w:rFonts w:ascii="Century Gothic" w:eastAsia="Times New Roman" w:hAnsi="Century Gothic" w:cs="Calibri"/>
          <w:color w:val="000000"/>
          <w:sz w:val="20"/>
          <w:szCs w:val="20"/>
          <w:lang w:eastAsia="en-GB"/>
        </w:rPr>
        <w:t xml:space="preserve">The nursery manager reviews the accident forms at least monthly for patterns, </w:t>
      </w:r>
      <w:proofErr w:type="gramStart"/>
      <w:r w:rsidRPr="00203FF3">
        <w:rPr>
          <w:rFonts w:ascii="Century Gothic" w:eastAsia="Times New Roman" w:hAnsi="Century Gothic" w:cs="Calibri"/>
          <w:color w:val="000000"/>
          <w:sz w:val="20"/>
          <w:szCs w:val="20"/>
          <w:lang w:eastAsia="en-GB"/>
        </w:rPr>
        <w:t>e.g.</w:t>
      </w:r>
      <w:proofErr w:type="gramEnd"/>
      <w:r w:rsidRPr="00203FF3">
        <w:rPr>
          <w:rFonts w:ascii="Century Gothic" w:eastAsia="Times New Roman" w:hAnsi="Century Gothic" w:cs="Calibri"/>
          <w:color w:val="000000"/>
          <w:sz w:val="20"/>
          <w:szCs w:val="20"/>
          <w:lang w:eastAsia="en-GB"/>
        </w:rPr>
        <w:t xml:space="preserve"> one child having a repeated number of accidents, an area in the nursery or a particular time of the day when most accidents happen. Any patterns will be investigated by the nursery manager and all necessary steps to reduce risks are put in place</w:t>
      </w:r>
    </w:p>
    <w:p w14:paraId="79721976" w14:textId="77777777" w:rsidR="00203FF3" w:rsidRPr="00203FF3" w:rsidRDefault="00203FF3" w:rsidP="00203FF3">
      <w:pPr>
        <w:numPr>
          <w:ilvl w:val="0"/>
          <w:numId w:val="1"/>
        </w:numPr>
        <w:spacing w:before="100" w:beforeAutospacing="1" w:after="100" w:afterAutospacing="1"/>
        <w:rPr>
          <w:rFonts w:ascii="Century Gothic" w:eastAsia="Times New Roman" w:hAnsi="Century Gothic" w:cs="Times New Roman"/>
          <w:color w:val="000000"/>
          <w:sz w:val="20"/>
          <w:szCs w:val="20"/>
          <w:lang w:eastAsia="en-GB"/>
        </w:rPr>
      </w:pPr>
      <w:r w:rsidRPr="00203FF3">
        <w:rPr>
          <w:rFonts w:ascii="Century Gothic" w:eastAsia="Times New Roman" w:hAnsi="Century Gothic" w:cs="Calibri"/>
          <w:color w:val="000000"/>
          <w:sz w:val="20"/>
          <w:szCs w:val="20"/>
          <w:lang w:eastAsia="en-GB"/>
        </w:rPr>
        <w:t>The nursery manager will report serious accidents to the registered person for investigation for further action to be taken (</w:t>
      </w:r>
      <w:proofErr w:type="gramStart"/>
      <w:r w:rsidRPr="00203FF3">
        <w:rPr>
          <w:rFonts w:ascii="Century Gothic" w:eastAsia="Times New Roman" w:hAnsi="Century Gothic" w:cs="Calibri"/>
          <w:color w:val="000000"/>
          <w:sz w:val="20"/>
          <w:szCs w:val="20"/>
          <w:lang w:eastAsia="en-GB"/>
        </w:rPr>
        <w:t>i.e.</w:t>
      </w:r>
      <w:proofErr w:type="gramEnd"/>
      <w:r w:rsidRPr="00203FF3">
        <w:rPr>
          <w:rFonts w:ascii="Century Gothic" w:eastAsia="Times New Roman" w:hAnsi="Century Gothic" w:cs="Calibri"/>
          <w:color w:val="000000"/>
          <w:sz w:val="20"/>
          <w:szCs w:val="20"/>
          <w:lang w:eastAsia="en-GB"/>
        </w:rPr>
        <w:t xml:space="preserve"> a full risk assessment or report under Reporting of Injuries, Diseases and Dangerous Occurrences Regulations (RIDDOR))</w:t>
      </w:r>
    </w:p>
    <w:p w14:paraId="2947C2CC" w14:textId="77777777" w:rsidR="00203FF3" w:rsidRPr="00203FF3" w:rsidRDefault="00203FF3" w:rsidP="00203FF3">
      <w:pPr>
        <w:numPr>
          <w:ilvl w:val="0"/>
          <w:numId w:val="1"/>
        </w:numPr>
        <w:spacing w:before="100" w:beforeAutospacing="1" w:after="100" w:afterAutospacing="1"/>
        <w:rPr>
          <w:rFonts w:ascii="Century Gothic" w:eastAsia="Times New Roman" w:hAnsi="Century Gothic" w:cs="Times New Roman"/>
          <w:color w:val="000000"/>
          <w:sz w:val="20"/>
          <w:szCs w:val="20"/>
          <w:lang w:eastAsia="en-GB"/>
        </w:rPr>
      </w:pPr>
      <w:r w:rsidRPr="00203FF3">
        <w:rPr>
          <w:rFonts w:ascii="Century Gothic" w:eastAsia="Times New Roman" w:hAnsi="Century Gothic" w:cs="Calibri"/>
          <w:color w:val="000000"/>
          <w:sz w:val="20"/>
          <w:szCs w:val="20"/>
          <w:lang w:eastAsia="en-GB"/>
        </w:rPr>
        <w:t>The Accident File will be kept for at least 21 years and three months</w:t>
      </w:r>
    </w:p>
    <w:p w14:paraId="4108DA8F" w14:textId="77777777" w:rsidR="00203FF3" w:rsidRPr="00203FF3" w:rsidRDefault="00203FF3" w:rsidP="00203FF3">
      <w:pPr>
        <w:numPr>
          <w:ilvl w:val="0"/>
          <w:numId w:val="1"/>
        </w:numPr>
        <w:spacing w:before="100" w:beforeAutospacing="1" w:after="100" w:afterAutospacing="1"/>
        <w:rPr>
          <w:rFonts w:ascii="Century Gothic" w:eastAsia="Times New Roman" w:hAnsi="Century Gothic" w:cs="Times New Roman"/>
          <w:color w:val="000000"/>
          <w:sz w:val="20"/>
          <w:szCs w:val="20"/>
          <w:lang w:eastAsia="en-GB"/>
        </w:rPr>
      </w:pPr>
      <w:r w:rsidRPr="00203FF3">
        <w:rPr>
          <w:rFonts w:ascii="Century Gothic" w:eastAsia="Times New Roman" w:hAnsi="Century Gothic" w:cs="Calibri"/>
          <w:color w:val="000000"/>
          <w:sz w:val="20"/>
          <w:szCs w:val="20"/>
          <w:lang w:eastAsia="en-GB"/>
        </w:rPr>
        <w:t>Where medical attention is required, a senior member of staff will notify the parent(s) as soon as possible whilst caring for the child appropriately </w:t>
      </w:r>
    </w:p>
    <w:p w14:paraId="0BB5809C" w14:textId="77777777" w:rsidR="00203FF3" w:rsidRPr="00203FF3" w:rsidRDefault="00203FF3" w:rsidP="00203FF3">
      <w:pPr>
        <w:numPr>
          <w:ilvl w:val="0"/>
          <w:numId w:val="1"/>
        </w:numPr>
        <w:spacing w:before="100" w:beforeAutospacing="1" w:after="100" w:afterAutospacing="1"/>
        <w:rPr>
          <w:rFonts w:ascii="Century Gothic" w:eastAsia="Times New Roman" w:hAnsi="Century Gothic" w:cs="Times New Roman"/>
          <w:color w:val="000000"/>
          <w:sz w:val="20"/>
          <w:szCs w:val="20"/>
          <w:lang w:eastAsia="en-GB"/>
        </w:rPr>
      </w:pPr>
      <w:r w:rsidRPr="00203FF3">
        <w:rPr>
          <w:rFonts w:ascii="Century Gothic" w:eastAsia="Times New Roman" w:hAnsi="Century Gothic" w:cs="Calibri"/>
          <w:color w:val="000000"/>
          <w:sz w:val="20"/>
          <w:szCs w:val="20"/>
          <w:lang w:eastAsia="en-GB"/>
        </w:rPr>
        <w:t>Where medical treatment is required the nursery manager will follow the insurance company procedures, which may involve informing them in writing of the accident</w:t>
      </w:r>
    </w:p>
    <w:p w14:paraId="4D13A049" w14:textId="77777777" w:rsidR="00203FF3" w:rsidRPr="00203FF3" w:rsidRDefault="00203FF3" w:rsidP="00203FF3">
      <w:pPr>
        <w:numPr>
          <w:ilvl w:val="0"/>
          <w:numId w:val="1"/>
        </w:numPr>
        <w:spacing w:before="100" w:beforeAutospacing="1" w:after="100" w:afterAutospacing="1"/>
        <w:rPr>
          <w:rFonts w:ascii="Century Gothic" w:eastAsia="Times New Roman" w:hAnsi="Century Gothic" w:cs="Times New Roman"/>
          <w:color w:val="000000"/>
          <w:sz w:val="20"/>
          <w:szCs w:val="20"/>
          <w:lang w:eastAsia="en-GB"/>
        </w:rPr>
      </w:pPr>
      <w:r w:rsidRPr="00203FF3">
        <w:rPr>
          <w:rFonts w:ascii="Century Gothic" w:eastAsia="Times New Roman" w:hAnsi="Century Gothic" w:cs="Calibri"/>
          <w:color w:val="000000"/>
          <w:sz w:val="20"/>
          <w:szCs w:val="20"/>
          <w:lang w:eastAsia="en-GB"/>
        </w:rPr>
        <w:t>The nursery manager/registered provider will report any accidents of a serious nature to Ofsted and the local authority children’s social care team (as the local child protection agency), where necessary. Where relevant such accidents will also be reported to the </w:t>
      </w:r>
      <w:r w:rsidRPr="00203FF3">
        <w:rPr>
          <w:rFonts w:ascii="Century Gothic" w:eastAsia="Times New Roman" w:hAnsi="Century Gothic" w:cs="Calibri"/>
          <w:color w:val="000000"/>
          <w:sz w:val="20"/>
          <w:szCs w:val="20"/>
          <w:lang w:val="en" w:eastAsia="en-GB"/>
        </w:rPr>
        <w:t>local authority environmental health department or the Health and Safety Executive and their advice followed.  Notification must be made as soon as is reasonably practical, but in any event within 14 days of the incident occurring. </w:t>
      </w:r>
    </w:p>
    <w:p w14:paraId="04F8F288" w14:textId="77777777" w:rsidR="00203FF3" w:rsidRPr="00203FF3" w:rsidRDefault="00203FF3" w:rsidP="00203FF3">
      <w:pPr>
        <w:spacing w:before="100" w:beforeAutospacing="1" w:after="100" w:afterAutospacing="1"/>
        <w:rPr>
          <w:rFonts w:ascii="Century Gothic" w:eastAsia="Times New Roman" w:hAnsi="Century Gothic" w:cs="Times New Roman"/>
          <w:color w:val="000000"/>
          <w:sz w:val="20"/>
          <w:szCs w:val="20"/>
          <w:lang w:eastAsia="en-GB"/>
        </w:rPr>
      </w:pPr>
      <w:r w:rsidRPr="00203FF3">
        <w:rPr>
          <w:rFonts w:ascii="Century Gothic" w:eastAsia="Times New Roman" w:hAnsi="Century Gothic" w:cs="Calibri"/>
          <w:color w:val="000000"/>
          <w:sz w:val="20"/>
          <w:szCs w:val="20"/>
          <w:lang w:eastAsia="en-GB"/>
        </w:rPr>
        <w:t> </w:t>
      </w:r>
    </w:p>
    <w:p w14:paraId="5D7CEEFF" w14:textId="77777777" w:rsidR="00203FF3" w:rsidRPr="00203FF3" w:rsidRDefault="00203FF3" w:rsidP="00203FF3">
      <w:pPr>
        <w:spacing w:before="100" w:beforeAutospacing="1" w:after="100" w:afterAutospacing="1"/>
        <w:rPr>
          <w:rFonts w:ascii="Century Gothic" w:eastAsia="Times New Roman" w:hAnsi="Century Gothic" w:cs="Times New Roman"/>
          <w:color w:val="000000"/>
          <w:sz w:val="20"/>
          <w:szCs w:val="20"/>
          <w:lang w:eastAsia="en-GB"/>
        </w:rPr>
      </w:pPr>
      <w:r w:rsidRPr="00203FF3">
        <w:rPr>
          <w:rFonts w:ascii="Century Gothic" w:eastAsia="Times New Roman" w:hAnsi="Century Gothic" w:cs="Calibri"/>
          <w:color w:val="000000"/>
          <w:sz w:val="20"/>
          <w:szCs w:val="20"/>
          <w:lang w:eastAsia="en-GB"/>
        </w:rPr>
        <w:t> </w:t>
      </w:r>
    </w:p>
    <w:p w14:paraId="1CE99131" w14:textId="77777777" w:rsidR="00203FF3" w:rsidRPr="00203FF3" w:rsidRDefault="00203FF3" w:rsidP="00203FF3">
      <w:pPr>
        <w:spacing w:before="100" w:beforeAutospacing="1" w:after="100" w:afterAutospacing="1"/>
        <w:rPr>
          <w:rFonts w:ascii="Century Gothic" w:eastAsia="Times New Roman" w:hAnsi="Century Gothic" w:cs="Times New Roman"/>
          <w:color w:val="000000"/>
          <w:sz w:val="20"/>
          <w:szCs w:val="20"/>
          <w:lang w:eastAsia="en-GB"/>
        </w:rPr>
      </w:pPr>
      <w:r w:rsidRPr="00203FF3">
        <w:rPr>
          <w:rFonts w:ascii="Century Gothic" w:eastAsia="Times New Roman" w:hAnsi="Century Gothic" w:cs="Calibri"/>
          <w:color w:val="000000"/>
          <w:sz w:val="20"/>
          <w:szCs w:val="20"/>
          <w:lang w:eastAsia="en-GB"/>
        </w:rPr>
        <w:t> </w:t>
      </w:r>
    </w:p>
    <w:tbl>
      <w:tblPr>
        <w:tblW w:w="5000" w:type="pct"/>
        <w:jc w:val="center"/>
        <w:tblCellMar>
          <w:left w:w="0" w:type="dxa"/>
          <w:right w:w="0" w:type="dxa"/>
        </w:tblCellMar>
        <w:tblLook w:val="04A0" w:firstRow="1" w:lastRow="0" w:firstColumn="1" w:lastColumn="0" w:noHBand="0" w:noVBand="1"/>
      </w:tblPr>
      <w:tblGrid>
        <w:gridCol w:w="4503"/>
        <w:gridCol w:w="4503"/>
      </w:tblGrid>
      <w:tr w:rsidR="00203FF3" w:rsidRPr="00203FF3" w14:paraId="3DFAF8FB" w14:textId="77777777" w:rsidTr="00203FF3">
        <w:trPr>
          <w:jc w:val="center"/>
        </w:trPr>
        <w:tc>
          <w:tcPr>
            <w:tcW w:w="4503" w:type="dxa"/>
            <w:tcBorders>
              <w:top w:val="single" w:sz="8" w:space="0" w:color="auto"/>
              <w:left w:val="single" w:sz="8" w:space="0" w:color="auto"/>
              <w:bottom w:val="single" w:sz="8" w:space="0" w:color="auto"/>
              <w:right w:val="single" w:sz="8" w:space="0" w:color="auto"/>
            </w:tcBorders>
            <w:tcMar>
              <w:top w:w="113" w:type="dxa"/>
              <w:left w:w="108" w:type="dxa"/>
              <w:bottom w:w="113" w:type="dxa"/>
              <w:right w:w="108" w:type="dxa"/>
            </w:tcMar>
            <w:hideMark/>
          </w:tcPr>
          <w:p w14:paraId="4773D580" w14:textId="77777777" w:rsidR="00203FF3" w:rsidRPr="00203FF3" w:rsidRDefault="00203FF3" w:rsidP="00203FF3">
            <w:pPr>
              <w:spacing w:before="100" w:beforeAutospacing="1" w:after="100" w:afterAutospacing="1"/>
              <w:rPr>
                <w:rFonts w:ascii="Century Gothic" w:eastAsia="Times New Roman" w:hAnsi="Century Gothic" w:cs="Times New Roman"/>
                <w:sz w:val="20"/>
                <w:szCs w:val="20"/>
                <w:lang w:eastAsia="en-GB"/>
              </w:rPr>
            </w:pPr>
            <w:r w:rsidRPr="00203FF3">
              <w:rPr>
                <w:rFonts w:ascii="Century Gothic" w:eastAsia="Times New Roman" w:hAnsi="Century Gothic" w:cs="Calibri"/>
                <w:sz w:val="20"/>
                <w:szCs w:val="20"/>
                <w:lang w:eastAsia="en-GB"/>
              </w:rPr>
              <w:lastRenderedPageBreak/>
              <w:t>Organisation</w:t>
            </w:r>
          </w:p>
        </w:tc>
        <w:tc>
          <w:tcPr>
            <w:tcW w:w="4503" w:type="dxa"/>
            <w:tcBorders>
              <w:top w:val="single" w:sz="8" w:space="0" w:color="auto"/>
              <w:left w:val="nil"/>
              <w:bottom w:val="single" w:sz="8" w:space="0" w:color="auto"/>
              <w:right w:val="single" w:sz="8" w:space="0" w:color="auto"/>
            </w:tcBorders>
            <w:tcMar>
              <w:top w:w="113" w:type="dxa"/>
              <w:left w:w="108" w:type="dxa"/>
              <w:bottom w:w="113" w:type="dxa"/>
              <w:right w:w="108" w:type="dxa"/>
            </w:tcMar>
            <w:hideMark/>
          </w:tcPr>
          <w:p w14:paraId="41D25B07" w14:textId="77777777" w:rsidR="00203FF3" w:rsidRPr="00203FF3" w:rsidRDefault="00203FF3" w:rsidP="00203FF3">
            <w:pPr>
              <w:spacing w:before="100" w:beforeAutospacing="1" w:after="100" w:afterAutospacing="1"/>
              <w:rPr>
                <w:rFonts w:ascii="Century Gothic" w:eastAsia="Times New Roman" w:hAnsi="Century Gothic" w:cs="Times New Roman"/>
                <w:sz w:val="20"/>
                <w:szCs w:val="20"/>
                <w:lang w:eastAsia="en-GB"/>
              </w:rPr>
            </w:pPr>
            <w:r w:rsidRPr="00203FF3">
              <w:rPr>
                <w:rFonts w:ascii="Century Gothic" w:eastAsia="Times New Roman" w:hAnsi="Century Gothic" w:cs="Calibri"/>
                <w:sz w:val="20"/>
                <w:szCs w:val="20"/>
                <w:lang w:eastAsia="en-GB"/>
              </w:rPr>
              <w:t>0114 2450558</w:t>
            </w:r>
          </w:p>
        </w:tc>
      </w:tr>
      <w:tr w:rsidR="00203FF3" w:rsidRPr="00203FF3" w14:paraId="11DDA040" w14:textId="77777777" w:rsidTr="00203FF3">
        <w:trPr>
          <w:jc w:val="center"/>
        </w:trPr>
        <w:tc>
          <w:tcPr>
            <w:tcW w:w="4503"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14:paraId="602E7C10" w14:textId="77777777" w:rsidR="00203FF3" w:rsidRPr="00203FF3" w:rsidRDefault="00203FF3" w:rsidP="00203FF3">
            <w:pPr>
              <w:spacing w:before="100" w:beforeAutospacing="1" w:after="100" w:afterAutospacing="1"/>
              <w:rPr>
                <w:rFonts w:ascii="Century Gothic" w:eastAsia="Times New Roman" w:hAnsi="Century Gothic" w:cs="Times New Roman"/>
                <w:sz w:val="20"/>
                <w:szCs w:val="20"/>
                <w:lang w:eastAsia="en-GB"/>
              </w:rPr>
            </w:pPr>
            <w:r w:rsidRPr="00203FF3">
              <w:rPr>
                <w:rFonts w:ascii="Century Gothic" w:eastAsia="Times New Roman" w:hAnsi="Century Gothic" w:cs="Calibri"/>
                <w:sz w:val="20"/>
                <w:szCs w:val="20"/>
                <w:lang w:eastAsia="en-GB"/>
              </w:rPr>
              <w:t>Ofsted </w:t>
            </w:r>
          </w:p>
        </w:tc>
        <w:tc>
          <w:tcPr>
            <w:tcW w:w="4503" w:type="dxa"/>
            <w:tcBorders>
              <w:top w:val="nil"/>
              <w:left w:val="nil"/>
              <w:bottom w:val="single" w:sz="8" w:space="0" w:color="auto"/>
              <w:right w:val="single" w:sz="8" w:space="0" w:color="auto"/>
            </w:tcBorders>
            <w:tcMar>
              <w:top w:w="113" w:type="dxa"/>
              <w:left w:w="108" w:type="dxa"/>
              <w:bottom w:w="113" w:type="dxa"/>
              <w:right w:w="108" w:type="dxa"/>
            </w:tcMar>
            <w:vAlign w:val="center"/>
            <w:hideMark/>
          </w:tcPr>
          <w:p w14:paraId="725A6B91" w14:textId="77777777" w:rsidR="00203FF3" w:rsidRPr="00203FF3" w:rsidRDefault="00203FF3" w:rsidP="00203FF3">
            <w:pPr>
              <w:spacing w:before="100" w:beforeAutospacing="1" w:after="100" w:afterAutospacing="1"/>
              <w:rPr>
                <w:rFonts w:ascii="Century Gothic" w:eastAsia="Times New Roman" w:hAnsi="Century Gothic" w:cs="Times New Roman"/>
                <w:sz w:val="20"/>
                <w:szCs w:val="20"/>
                <w:lang w:eastAsia="en-GB"/>
              </w:rPr>
            </w:pPr>
            <w:r w:rsidRPr="00203FF3">
              <w:rPr>
                <w:rFonts w:ascii="Century Gothic" w:eastAsia="Times New Roman" w:hAnsi="Century Gothic" w:cs="Calibri"/>
                <w:sz w:val="20"/>
                <w:szCs w:val="20"/>
                <w:lang w:eastAsia="en-GB"/>
              </w:rPr>
              <w:t>0300 123 1231</w:t>
            </w:r>
          </w:p>
        </w:tc>
      </w:tr>
      <w:tr w:rsidR="00203FF3" w:rsidRPr="00203FF3" w14:paraId="4882A661" w14:textId="77777777" w:rsidTr="00203FF3">
        <w:trPr>
          <w:jc w:val="center"/>
        </w:trPr>
        <w:tc>
          <w:tcPr>
            <w:tcW w:w="4503"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14:paraId="7E59736A" w14:textId="77777777" w:rsidR="00203FF3" w:rsidRPr="00203FF3" w:rsidRDefault="00203FF3" w:rsidP="00203FF3">
            <w:pPr>
              <w:spacing w:before="100" w:beforeAutospacing="1" w:after="100" w:afterAutospacing="1"/>
              <w:rPr>
                <w:rFonts w:ascii="Century Gothic" w:eastAsia="Times New Roman" w:hAnsi="Century Gothic" w:cs="Times New Roman"/>
                <w:sz w:val="20"/>
                <w:szCs w:val="20"/>
                <w:lang w:eastAsia="en-GB"/>
              </w:rPr>
            </w:pPr>
            <w:r w:rsidRPr="00203FF3">
              <w:rPr>
                <w:rFonts w:ascii="Century Gothic" w:eastAsia="Times New Roman" w:hAnsi="Century Gothic" w:cs="Calibri"/>
                <w:sz w:val="20"/>
                <w:szCs w:val="20"/>
                <w:lang w:eastAsia="en-GB"/>
              </w:rPr>
              <w:t>Local authority children’s social care team</w:t>
            </w:r>
          </w:p>
        </w:tc>
        <w:tc>
          <w:tcPr>
            <w:tcW w:w="4503" w:type="dxa"/>
            <w:tcBorders>
              <w:top w:val="nil"/>
              <w:left w:val="nil"/>
              <w:bottom w:val="single" w:sz="8" w:space="0" w:color="auto"/>
              <w:right w:val="single" w:sz="8" w:space="0" w:color="auto"/>
            </w:tcBorders>
            <w:tcMar>
              <w:top w:w="113" w:type="dxa"/>
              <w:left w:w="108" w:type="dxa"/>
              <w:bottom w:w="113" w:type="dxa"/>
              <w:right w:w="108" w:type="dxa"/>
            </w:tcMar>
            <w:vAlign w:val="center"/>
            <w:hideMark/>
          </w:tcPr>
          <w:p w14:paraId="48ADA43D" w14:textId="77777777" w:rsidR="00203FF3" w:rsidRPr="00203FF3" w:rsidRDefault="00203FF3" w:rsidP="00203FF3">
            <w:pPr>
              <w:spacing w:before="100" w:beforeAutospacing="1" w:after="100" w:afterAutospacing="1"/>
              <w:rPr>
                <w:rFonts w:ascii="Century Gothic" w:eastAsia="Times New Roman" w:hAnsi="Century Gothic" w:cs="Times New Roman"/>
                <w:sz w:val="20"/>
                <w:szCs w:val="20"/>
                <w:lang w:eastAsia="en-GB"/>
              </w:rPr>
            </w:pPr>
            <w:r w:rsidRPr="00203FF3">
              <w:rPr>
                <w:rFonts w:ascii="Century Gothic" w:eastAsia="Times New Roman" w:hAnsi="Century Gothic" w:cs="Calibri"/>
                <w:sz w:val="20"/>
                <w:szCs w:val="20"/>
                <w:lang w:eastAsia="en-GB"/>
              </w:rPr>
              <w:t>0114 2039591</w:t>
            </w:r>
          </w:p>
        </w:tc>
      </w:tr>
      <w:tr w:rsidR="00203FF3" w:rsidRPr="00203FF3" w14:paraId="19DF4CC1" w14:textId="77777777" w:rsidTr="00203FF3">
        <w:trPr>
          <w:jc w:val="center"/>
        </w:trPr>
        <w:tc>
          <w:tcPr>
            <w:tcW w:w="4503"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14:paraId="5735B87E" w14:textId="77777777" w:rsidR="00203FF3" w:rsidRPr="00203FF3" w:rsidRDefault="00203FF3" w:rsidP="00203FF3">
            <w:pPr>
              <w:spacing w:before="100" w:beforeAutospacing="1" w:after="100" w:afterAutospacing="1"/>
              <w:rPr>
                <w:rFonts w:ascii="Century Gothic" w:eastAsia="Times New Roman" w:hAnsi="Century Gothic" w:cs="Times New Roman"/>
                <w:sz w:val="20"/>
                <w:szCs w:val="20"/>
                <w:lang w:eastAsia="en-GB"/>
              </w:rPr>
            </w:pPr>
            <w:r w:rsidRPr="00203FF3">
              <w:rPr>
                <w:rFonts w:ascii="Century Gothic" w:eastAsia="Times New Roman" w:hAnsi="Century Gothic" w:cs="Calibri"/>
                <w:sz w:val="20"/>
                <w:szCs w:val="20"/>
                <w:lang w:eastAsia="en-GB"/>
              </w:rPr>
              <w:t>Local authority environmental health department</w:t>
            </w:r>
          </w:p>
        </w:tc>
        <w:tc>
          <w:tcPr>
            <w:tcW w:w="4503" w:type="dxa"/>
            <w:tcBorders>
              <w:top w:val="nil"/>
              <w:left w:val="nil"/>
              <w:bottom w:val="single" w:sz="8" w:space="0" w:color="auto"/>
              <w:right w:val="single" w:sz="8" w:space="0" w:color="auto"/>
            </w:tcBorders>
            <w:tcMar>
              <w:top w:w="113" w:type="dxa"/>
              <w:left w:w="108" w:type="dxa"/>
              <w:bottom w:w="113" w:type="dxa"/>
              <w:right w:w="108" w:type="dxa"/>
            </w:tcMar>
            <w:vAlign w:val="center"/>
            <w:hideMark/>
          </w:tcPr>
          <w:p w14:paraId="42F3B122" w14:textId="77777777" w:rsidR="00203FF3" w:rsidRPr="00203FF3" w:rsidRDefault="00203FF3" w:rsidP="00203FF3">
            <w:pPr>
              <w:spacing w:before="100" w:beforeAutospacing="1" w:after="100" w:afterAutospacing="1"/>
              <w:rPr>
                <w:rFonts w:ascii="Century Gothic" w:eastAsia="Times New Roman" w:hAnsi="Century Gothic" w:cs="Times New Roman"/>
                <w:sz w:val="20"/>
                <w:szCs w:val="20"/>
                <w:lang w:eastAsia="en-GB"/>
              </w:rPr>
            </w:pPr>
            <w:r w:rsidRPr="00203FF3">
              <w:rPr>
                <w:rFonts w:ascii="Century Gothic" w:eastAsia="Times New Roman" w:hAnsi="Century Gothic" w:cs="Calibri"/>
                <w:sz w:val="20"/>
                <w:szCs w:val="20"/>
                <w:lang w:eastAsia="en-GB"/>
              </w:rPr>
              <w:t>0370 8506506</w:t>
            </w:r>
          </w:p>
        </w:tc>
      </w:tr>
      <w:tr w:rsidR="00203FF3" w:rsidRPr="00203FF3" w14:paraId="773F7441" w14:textId="77777777" w:rsidTr="00203FF3">
        <w:trPr>
          <w:jc w:val="center"/>
        </w:trPr>
        <w:tc>
          <w:tcPr>
            <w:tcW w:w="4503"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14:paraId="26905511" w14:textId="77777777" w:rsidR="00203FF3" w:rsidRPr="00203FF3" w:rsidRDefault="00203FF3" w:rsidP="00203FF3">
            <w:pPr>
              <w:spacing w:before="100" w:beforeAutospacing="1" w:after="100" w:afterAutospacing="1"/>
              <w:rPr>
                <w:rFonts w:ascii="Century Gothic" w:eastAsia="Times New Roman" w:hAnsi="Century Gothic" w:cs="Times New Roman"/>
                <w:sz w:val="20"/>
                <w:szCs w:val="20"/>
                <w:lang w:eastAsia="en-GB"/>
              </w:rPr>
            </w:pPr>
            <w:r w:rsidRPr="00203FF3">
              <w:rPr>
                <w:rFonts w:ascii="Century Gothic" w:eastAsia="Times New Roman" w:hAnsi="Century Gothic" w:cs="Calibri"/>
                <w:sz w:val="20"/>
                <w:szCs w:val="20"/>
                <w:lang w:eastAsia="en-GB"/>
              </w:rPr>
              <w:t>Health and Safety Executive </w:t>
            </w:r>
          </w:p>
        </w:tc>
        <w:tc>
          <w:tcPr>
            <w:tcW w:w="4503" w:type="dxa"/>
            <w:tcBorders>
              <w:top w:val="nil"/>
              <w:left w:val="nil"/>
              <w:bottom w:val="single" w:sz="8" w:space="0" w:color="auto"/>
              <w:right w:val="single" w:sz="8" w:space="0" w:color="auto"/>
            </w:tcBorders>
            <w:tcMar>
              <w:top w:w="113" w:type="dxa"/>
              <w:left w:w="108" w:type="dxa"/>
              <w:bottom w:w="113" w:type="dxa"/>
              <w:right w:w="108" w:type="dxa"/>
            </w:tcMar>
            <w:vAlign w:val="center"/>
            <w:hideMark/>
          </w:tcPr>
          <w:p w14:paraId="0A1C358F" w14:textId="77777777" w:rsidR="00203FF3" w:rsidRPr="00203FF3" w:rsidRDefault="00203FF3" w:rsidP="00203FF3">
            <w:pPr>
              <w:spacing w:before="100" w:beforeAutospacing="1" w:after="100" w:afterAutospacing="1"/>
              <w:rPr>
                <w:rFonts w:ascii="Century Gothic" w:eastAsia="Times New Roman" w:hAnsi="Century Gothic" w:cs="Times New Roman"/>
                <w:sz w:val="20"/>
                <w:szCs w:val="20"/>
                <w:lang w:eastAsia="en-GB"/>
              </w:rPr>
            </w:pPr>
            <w:r w:rsidRPr="00203FF3">
              <w:rPr>
                <w:rFonts w:ascii="Century Gothic" w:eastAsia="Times New Roman" w:hAnsi="Century Gothic" w:cs="Calibri"/>
                <w:sz w:val="20"/>
                <w:szCs w:val="20"/>
                <w:lang w:eastAsia="en-GB"/>
              </w:rPr>
              <w:t>0300 0031747</w:t>
            </w:r>
          </w:p>
        </w:tc>
      </w:tr>
      <w:tr w:rsidR="00203FF3" w:rsidRPr="00203FF3" w14:paraId="6155BE81" w14:textId="77777777" w:rsidTr="00203FF3">
        <w:trPr>
          <w:jc w:val="center"/>
        </w:trPr>
        <w:tc>
          <w:tcPr>
            <w:tcW w:w="4503"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14:paraId="585BE27D" w14:textId="77777777" w:rsidR="00203FF3" w:rsidRPr="00203FF3" w:rsidRDefault="00203FF3" w:rsidP="00203FF3">
            <w:pPr>
              <w:spacing w:before="100" w:beforeAutospacing="1" w:after="100" w:afterAutospacing="1"/>
              <w:rPr>
                <w:rFonts w:ascii="Century Gothic" w:eastAsia="Times New Roman" w:hAnsi="Century Gothic" w:cs="Times New Roman"/>
                <w:sz w:val="20"/>
                <w:szCs w:val="20"/>
                <w:lang w:eastAsia="en-GB"/>
              </w:rPr>
            </w:pPr>
            <w:r w:rsidRPr="00203FF3">
              <w:rPr>
                <w:rFonts w:ascii="Century Gothic" w:eastAsia="Times New Roman" w:hAnsi="Century Gothic" w:cs="Calibri"/>
                <w:sz w:val="20"/>
                <w:szCs w:val="20"/>
                <w:lang w:eastAsia="en-GB"/>
              </w:rPr>
              <w:t>RIDDOR report form</w:t>
            </w:r>
          </w:p>
        </w:tc>
        <w:tc>
          <w:tcPr>
            <w:tcW w:w="4503" w:type="dxa"/>
            <w:tcBorders>
              <w:top w:val="nil"/>
              <w:left w:val="nil"/>
              <w:bottom w:val="single" w:sz="8" w:space="0" w:color="auto"/>
              <w:right w:val="single" w:sz="8" w:space="0" w:color="auto"/>
            </w:tcBorders>
            <w:tcMar>
              <w:top w:w="113" w:type="dxa"/>
              <w:left w:w="108" w:type="dxa"/>
              <w:bottom w:w="113" w:type="dxa"/>
              <w:right w:w="108" w:type="dxa"/>
            </w:tcMar>
            <w:vAlign w:val="center"/>
            <w:hideMark/>
          </w:tcPr>
          <w:p w14:paraId="580CBF6F" w14:textId="77777777" w:rsidR="00203FF3" w:rsidRPr="00203FF3" w:rsidRDefault="00203FF3" w:rsidP="00203FF3">
            <w:pPr>
              <w:spacing w:before="100" w:beforeAutospacing="1" w:after="100" w:afterAutospacing="1"/>
              <w:rPr>
                <w:rFonts w:ascii="Century Gothic" w:eastAsia="Times New Roman" w:hAnsi="Century Gothic" w:cs="Times New Roman"/>
                <w:sz w:val="20"/>
                <w:szCs w:val="20"/>
                <w:lang w:eastAsia="en-GB"/>
              </w:rPr>
            </w:pPr>
            <w:hyperlink r:id="rId5" w:history="1">
              <w:r w:rsidRPr="00203FF3">
                <w:rPr>
                  <w:rFonts w:ascii="Century Gothic" w:eastAsia="Times New Roman" w:hAnsi="Century Gothic" w:cs="Calibri"/>
                  <w:color w:val="0000FF"/>
                  <w:sz w:val="20"/>
                  <w:szCs w:val="20"/>
                  <w:u w:val="single"/>
                  <w:lang w:eastAsia="en-GB"/>
                </w:rPr>
                <w:t>http://www.hse.gov.uk/riddor/report.htm</w:t>
              </w:r>
            </w:hyperlink>
          </w:p>
          <w:p w14:paraId="7C18DFFC" w14:textId="77777777" w:rsidR="00203FF3" w:rsidRPr="00203FF3" w:rsidRDefault="00203FF3" w:rsidP="00203FF3">
            <w:pPr>
              <w:spacing w:before="100" w:beforeAutospacing="1" w:after="100" w:afterAutospacing="1"/>
              <w:rPr>
                <w:rFonts w:ascii="Century Gothic" w:eastAsia="Times New Roman" w:hAnsi="Century Gothic" w:cs="Times New Roman"/>
                <w:sz w:val="20"/>
                <w:szCs w:val="20"/>
                <w:lang w:eastAsia="en-GB"/>
              </w:rPr>
            </w:pPr>
            <w:r w:rsidRPr="00203FF3">
              <w:rPr>
                <w:rFonts w:ascii="Century Gothic" w:eastAsia="Times New Roman" w:hAnsi="Century Gothic" w:cs="Calibri"/>
                <w:sz w:val="20"/>
                <w:szCs w:val="20"/>
                <w:lang w:eastAsia="en-GB"/>
              </w:rPr>
              <w:t> </w:t>
            </w:r>
          </w:p>
        </w:tc>
      </w:tr>
    </w:tbl>
    <w:p w14:paraId="6979FA6E" w14:textId="5234EE07" w:rsidR="00203FF3" w:rsidRPr="00203FF3" w:rsidRDefault="00203FF3" w:rsidP="00203FF3">
      <w:pPr>
        <w:spacing w:before="100" w:beforeAutospacing="1" w:after="100" w:afterAutospacing="1"/>
        <w:rPr>
          <w:rFonts w:ascii="Century Gothic" w:eastAsia="Times New Roman" w:hAnsi="Century Gothic" w:cs="Times New Roman"/>
          <w:color w:val="000000"/>
          <w:sz w:val="20"/>
          <w:szCs w:val="20"/>
          <w:lang w:eastAsia="en-GB"/>
        </w:rPr>
      </w:pPr>
      <w:r w:rsidRPr="00203FF3">
        <w:rPr>
          <w:rFonts w:ascii="Century Gothic" w:eastAsia="Times New Roman" w:hAnsi="Century Gothic" w:cs="Calibri"/>
          <w:color w:val="000000"/>
          <w:sz w:val="20"/>
          <w:szCs w:val="20"/>
          <w:lang w:eastAsia="en-GB"/>
        </w:rPr>
        <w:t> </w:t>
      </w:r>
    </w:p>
    <w:p w14:paraId="07892AA7" w14:textId="77777777" w:rsidR="00203FF3" w:rsidRPr="00203FF3" w:rsidRDefault="00203FF3" w:rsidP="00203FF3">
      <w:pPr>
        <w:spacing w:before="100" w:beforeAutospacing="1" w:after="100" w:afterAutospacing="1"/>
        <w:rPr>
          <w:rFonts w:ascii="Century Gothic" w:eastAsia="Times New Roman" w:hAnsi="Century Gothic" w:cs="Times New Roman"/>
          <w:color w:val="000000"/>
          <w:sz w:val="20"/>
          <w:szCs w:val="20"/>
          <w:lang w:eastAsia="en-GB"/>
        </w:rPr>
      </w:pPr>
      <w:r w:rsidRPr="00203FF3">
        <w:rPr>
          <w:rFonts w:ascii="Century Gothic" w:eastAsia="Times New Roman" w:hAnsi="Century Gothic" w:cs="Calibri"/>
          <w:color w:val="000000"/>
          <w:sz w:val="20"/>
          <w:szCs w:val="20"/>
          <w:lang w:eastAsia="en-GB"/>
        </w:rPr>
        <w:t>At </w:t>
      </w:r>
      <w:r w:rsidRPr="00203FF3">
        <w:rPr>
          <w:rFonts w:ascii="Century Gothic" w:eastAsia="Times New Roman" w:hAnsi="Century Gothic" w:cs="Calibri"/>
          <w:b/>
          <w:bCs/>
          <w:color w:val="000000"/>
          <w:sz w:val="20"/>
          <w:szCs w:val="20"/>
          <w:lang w:eastAsia="en-GB"/>
        </w:rPr>
        <w:t>Hydra Tots Private Day Nursery,</w:t>
      </w:r>
      <w:r w:rsidRPr="00203FF3">
        <w:rPr>
          <w:rFonts w:ascii="Century Gothic" w:eastAsia="Times New Roman" w:hAnsi="Century Gothic" w:cs="Calibri"/>
          <w:color w:val="000000"/>
          <w:sz w:val="20"/>
          <w:szCs w:val="20"/>
          <w:lang w:eastAsia="en-GB"/>
        </w:rPr>
        <w:t> we treat our responsibilities and obligations in respect of health and safety as a priority and we provide ongoing training to all members of staff which reflects best practice and is in line with current health and safety legislation.</w:t>
      </w:r>
    </w:p>
    <w:p w14:paraId="3435F03B" w14:textId="77777777" w:rsidR="00203FF3" w:rsidRPr="00203FF3" w:rsidRDefault="00203FF3" w:rsidP="00203FF3">
      <w:pPr>
        <w:spacing w:before="100" w:beforeAutospacing="1" w:after="100" w:afterAutospacing="1"/>
        <w:rPr>
          <w:rFonts w:ascii="Century Gothic" w:eastAsia="Times New Roman" w:hAnsi="Century Gothic" w:cs="Times New Roman"/>
          <w:color w:val="000000"/>
          <w:sz w:val="20"/>
          <w:szCs w:val="20"/>
          <w:lang w:eastAsia="en-GB"/>
        </w:rPr>
      </w:pPr>
      <w:r w:rsidRPr="00203FF3">
        <w:rPr>
          <w:rFonts w:ascii="Century Gothic" w:eastAsia="Times New Roman" w:hAnsi="Century Gothic" w:cs="Calibri"/>
          <w:color w:val="000000"/>
          <w:sz w:val="20"/>
          <w:szCs w:val="20"/>
          <w:lang w:eastAsia="en-GB"/>
        </w:rPr>
        <w:t> </w:t>
      </w:r>
    </w:p>
    <w:tbl>
      <w:tblPr>
        <w:tblW w:w="5000" w:type="pct"/>
        <w:jc w:val="center"/>
        <w:tblCellMar>
          <w:left w:w="0" w:type="dxa"/>
          <w:right w:w="0" w:type="dxa"/>
        </w:tblCellMar>
        <w:tblLook w:val="04A0" w:firstRow="1" w:lastRow="0" w:firstColumn="1" w:lastColumn="0" w:noHBand="0" w:noVBand="1"/>
      </w:tblPr>
      <w:tblGrid>
        <w:gridCol w:w="3032"/>
        <w:gridCol w:w="3308"/>
        <w:gridCol w:w="2666"/>
      </w:tblGrid>
      <w:tr w:rsidR="00203FF3" w:rsidRPr="00203FF3" w14:paraId="6A14483B" w14:textId="77777777" w:rsidTr="00203FF3">
        <w:trPr>
          <w:jc w:val="center"/>
        </w:trPr>
        <w:tc>
          <w:tcPr>
            <w:tcW w:w="1650" w:type="pct"/>
            <w:tcBorders>
              <w:top w:val="single" w:sz="8" w:space="0" w:color="auto"/>
              <w:left w:val="single" w:sz="8" w:space="0" w:color="000000"/>
              <w:bottom w:val="single" w:sz="8" w:space="0" w:color="000000"/>
              <w:right w:val="single" w:sz="8" w:space="0" w:color="000000"/>
            </w:tcBorders>
            <w:tcMar>
              <w:top w:w="57" w:type="dxa"/>
              <w:left w:w="108" w:type="dxa"/>
              <w:bottom w:w="57" w:type="dxa"/>
              <w:right w:w="108" w:type="dxa"/>
            </w:tcMar>
            <w:vAlign w:val="center"/>
            <w:hideMark/>
          </w:tcPr>
          <w:p w14:paraId="144DDDAE" w14:textId="77777777" w:rsidR="00203FF3" w:rsidRPr="00203FF3" w:rsidRDefault="00203FF3" w:rsidP="00203FF3">
            <w:pPr>
              <w:spacing w:before="100" w:beforeAutospacing="1" w:after="100" w:afterAutospacing="1"/>
              <w:rPr>
                <w:rFonts w:ascii="Century Gothic" w:eastAsia="Times New Roman" w:hAnsi="Century Gothic" w:cs="Times New Roman"/>
                <w:sz w:val="20"/>
                <w:szCs w:val="20"/>
                <w:lang w:eastAsia="en-GB"/>
              </w:rPr>
            </w:pPr>
            <w:r w:rsidRPr="00203FF3">
              <w:rPr>
                <w:rFonts w:ascii="Century Gothic" w:eastAsia="Times New Roman" w:hAnsi="Century Gothic" w:cs="Calibri"/>
                <w:b/>
                <w:bCs/>
                <w:sz w:val="20"/>
                <w:szCs w:val="20"/>
                <w:lang w:eastAsia="en-GB"/>
              </w:rPr>
              <w:t>This policy was adopted on</w:t>
            </w:r>
          </w:p>
        </w:tc>
        <w:tc>
          <w:tcPr>
            <w:tcW w:w="1800" w:type="pct"/>
            <w:tcBorders>
              <w:top w:val="single" w:sz="8" w:space="0" w:color="auto"/>
              <w:left w:val="nil"/>
              <w:bottom w:val="single" w:sz="8" w:space="0" w:color="000000"/>
              <w:right w:val="single" w:sz="8" w:space="0" w:color="000000"/>
            </w:tcBorders>
            <w:tcMar>
              <w:top w:w="57" w:type="dxa"/>
              <w:left w:w="108" w:type="dxa"/>
              <w:bottom w:w="57" w:type="dxa"/>
              <w:right w:w="108" w:type="dxa"/>
            </w:tcMar>
            <w:vAlign w:val="center"/>
            <w:hideMark/>
          </w:tcPr>
          <w:p w14:paraId="0A3E1250" w14:textId="77777777" w:rsidR="00203FF3" w:rsidRPr="00203FF3" w:rsidRDefault="00203FF3" w:rsidP="00203FF3">
            <w:pPr>
              <w:spacing w:before="100" w:beforeAutospacing="1" w:after="100" w:afterAutospacing="1"/>
              <w:rPr>
                <w:rFonts w:ascii="Century Gothic" w:eastAsia="Times New Roman" w:hAnsi="Century Gothic" w:cs="Times New Roman"/>
                <w:sz w:val="20"/>
                <w:szCs w:val="20"/>
                <w:lang w:eastAsia="en-GB"/>
              </w:rPr>
            </w:pPr>
            <w:r w:rsidRPr="00203FF3">
              <w:rPr>
                <w:rFonts w:ascii="Century Gothic" w:eastAsia="Times New Roman" w:hAnsi="Century Gothic" w:cs="Calibri"/>
                <w:b/>
                <w:bCs/>
                <w:sz w:val="20"/>
                <w:szCs w:val="20"/>
                <w:lang w:eastAsia="en-GB"/>
              </w:rPr>
              <w:t>Signed on behalf of the nursery</w:t>
            </w:r>
          </w:p>
        </w:tc>
        <w:tc>
          <w:tcPr>
            <w:tcW w:w="1450" w:type="pct"/>
            <w:tcBorders>
              <w:top w:val="single" w:sz="8" w:space="0" w:color="auto"/>
              <w:left w:val="nil"/>
              <w:bottom w:val="single" w:sz="8" w:space="0" w:color="000000"/>
              <w:right w:val="single" w:sz="8" w:space="0" w:color="000000"/>
            </w:tcBorders>
            <w:tcMar>
              <w:top w:w="57" w:type="dxa"/>
              <w:left w:w="108" w:type="dxa"/>
              <w:bottom w:w="57" w:type="dxa"/>
              <w:right w:w="108" w:type="dxa"/>
            </w:tcMar>
            <w:vAlign w:val="center"/>
            <w:hideMark/>
          </w:tcPr>
          <w:p w14:paraId="0A514016" w14:textId="77777777" w:rsidR="00203FF3" w:rsidRPr="00203FF3" w:rsidRDefault="00203FF3" w:rsidP="00203FF3">
            <w:pPr>
              <w:spacing w:before="100" w:beforeAutospacing="1" w:after="100" w:afterAutospacing="1"/>
              <w:rPr>
                <w:rFonts w:ascii="Century Gothic" w:eastAsia="Times New Roman" w:hAnsi="Century Gothic" w:cs="Times New Roman"/>
                <w:sz w:val="20"/>
                <w:szCs w:val="20"/>
                <w:lang w:eastAsia="en-GB"/>
              </w:rPr>
            </w:pPr>
            <w:r w:rsidRPr="00203FF3">
              <w:rPr>
                <w:rFonts w:ascii="Century Gothic" w:eastAsia="Times New Roman" w:hAnsi="Century Gothic" w:cs="Calibri"/>
                <w:b/>
                <w:bCs/>
                <w:sz w:val="20"/>
                <w:szCs w:val="20"/>
                <w:lang w:eastAsia="en-GB"/>
              </w:rPr>
              <w:t>Date for review</w:t>
            </w:r>
          </w:p>
        </w:tc>
      </w:tr>
      <w:tr w:rsidR="00203FF3" w:rsidRPr="00203FF3" w14:paraId="52E7D5D7" w14:textId="77777777" w:rsidTr="00203FF3">
        <w:trPr>
          <w:jc w:val="center"/>
        </w:trPr>
        <w:tc>
          <w:tcPr>
            <w:tcW w:w="1650" w:type="pct"/>
            <w:tcBorders>
              <w:top w:val="nil"/>
              <w:left w:val="single" w:sz="8" w:space="0" w:color="000000"/>
              <w:bottom w:val="single" w:sz="8" w:space="0" w:color="000000"/>
              <w:right w:val="single" w:sz="8" w:space="0" w:color="000000"/>
            </w:tcBorders>
            <w:tcMar>
              <w:top w:w="57" w:type="dxa"/>
              <w:left w:w="108" w:type="dxa"/>
              <w:bottom w:w="57" w:type="dxa"/>
              <w:right w:w="108" w:type="dxa"/>
            </w:tcMar>
            <w:vAlign w:val="center"/>
            <w:hideMark/>
          </w:tcPr>
          <w:p w14:paraId="27240123" w14:textId="51AEA4A4" w:rsidR="00203FF3" w:rsidRPr="00203FF3" w:rsidRDefault="00203FF3" w:rsidP="00203FF3">
            <w:pPr>
              <w:spacing w:before="100" w:beforeAutospacing="1" w:after="100" w:afterAutospacing="1"/>
              <w:rPr>
                <w:rFonts w:ascii="Century Gothic" w:eastAsia="Times New Roman" w:hAnsi="Century Gothic" w:cs="Times New Roman"/>
                <w:sz w:val="20"/>
                <w:szCs w:val="20"/>
                <w:lang w:eastAsia="en-GB"/>
              </w:rPr>
            </w:pPr>
            <w:r w:rsidRPr="00203FF3">
              <w:rPr>
                <w:rFonts w:ascii="Century Gothic" w:eastAsia="Times New Roman" w:hAnsi="Century Gothic" w:cs="Calibri"/>
                <w:i/>
                <w:iCs/>
                <w:sz w:val="20"/>
                <w:szCs w:val="20"/>
                <w:lang w:eastAsia="en-GB"/>
              </w:rPr>
              <w:t>0</w:t>
            </w:r>
            <w:r>
              <w:rPr>
                <w:rFonts w:ascii="Century Gothic" w:eastAsia="Times New Roman" w:hAnsi="Century Gothic" w:cs="Calibri"/>
                <w:i/>
                <w:iCs/>
                <w:sz w:val="20"/>
                <w:szCs w:val="20"/>
                <w:lang w:eastAsia="en-GB"/>
              </w:rPr>
              <w:t>4/01/2021</w:t>
            </w:r>
          </w:p>
        </w:tc>
        <w:tc>
          <w:tcPr>
            <w:tcW w:w="1800" w:type="pct"/>
            <w:tcBorders>
              <w:top w:val="nil"/>
              <w:left w:val="nil"/>
              <w:bottom w:val="single" w:sz="8" w:space="0" w:color="000000"/>
              <w:right w:val="single" w:sz="8" w:space="0" w:color="000000"/>
            </w:tcBorders>
            <w:tcMar>
              <w:top w:w="57" w:type="dxa"/>
              <w:left w:w="108" w:type="dxa"/>
              <w:bottom w:w="57" w:type="dxa"/>
              <w:right w:w="108" w:type="dxa"/>
            </w:tcMar>
            <w:hideMark/>
          </w:tcPr>
          <w:p w14:paraId="2B4C5F4D" w14:textId="77777777" w:rsidR="00203FF3" w:rsidRPr="00203FF3" w:rsidRDefault="00203FF3" w:rsidP="00203FF3">
            <w:pPr>
              <w:spacing w:before="100" w:beforeAutospacing="1" w:after="100" w:afterAutospacing="1"/>
              <w:rPr>
                <w:rFonts w:ascii="Century Gothic" w:eastAsia="Times New Roman" w:hAnsi="Century Gothic" w:cs="Times New Roman"/>
                <w:sz w:val="20"/>
                <w:szCs w:val="20"/>
                <w:lang w:eastAsia="en-GB"/>
              </w:rPr>
            </w:pPr>
            <w:r w:rsidRPr="00203FF3">
              <w:rPr>
                <w:rFonts w:ascii="Century Gothic" w:eastAsia="Times New Roman" w:hAnsi="Century Gothic" w:cs="Calibri"/>
                <w:i/>
                <w:iCs/>
                <w:sz w:val="20"/>
                <w:szCs w:val="20"/>
                <w:lang w:eastAsia="en-GB"/>
              </w:rPr>
              <w:t>N Jackson-Boot</w:t>
            </w:r>
          </w:p>
        </w:tc>
        <w:tc>
          <w:tcPr>
            <w:tcW w:w="1450" w:type="pct"/>
            <w:tcBorders>
              <w:top w:val="nil"/>
              <w:left w:val="nil"/>
              <w:bottom w:val="single" w:sz="8" w:space="0" w:color="000000"/>
              <w:right w:val="single" w:sz="8" w:space="0" w:color="000000"/>
            </w:tcBorders>
            <w:tcMar>
              <w:top w:w="57" w:type="dxa"/>
              <w:left w:w="108" w:type="dxa"/>
              <w:bottom w:w="57" w:type="dxa"/>
              <w:right w:w="108" w:type="dxa"/>
            </w:tcMar>
            <w:hideMark/>
          </w:tcPr>
          <w:p w14:paraId="2BF0E0AB" w14:textId="13E2EDCB" w:rsidR="00203FF3" w:rsidRPr="00203FF3" w:rsidRDefault="00203FF3" w:rsidP="00203FF3">
            <w:pPr>
              <w:spacing w:before="100" w:beforeAutospacing="1" w:after="100" w:afterAutospacing="1"/>
              <w:rPr>
                <w:rFonts w:ascii="Century Gothic" w:eastAsia="Times New Roman" w:hAnsi="Century Gothic" w:cs="Times New Roman"/>
                <w:sz w:val="20"/>
                <w:szCs w:val="20"/>
                <w:lang w:eastAsia="en-GB"/>
              </w:rPr>
            </w:pPr>
            <w:r w:rsidRPr="00203FF3">
              <w:rPr>
                <w:rFonts w:ascii="Century Gothic" w:eastAsia="Times New Roman" w:hAnsi="Century Gothic" w:cs="Calibri"/>
                <w:i/>
                <w:iCs/>
                <w:sz w:val="20"/>
                <w:szCs w:val="20"/>
                <w:lang w:eastAsia="en-GB"/>
              </w:rPr>
              <w:t>0</w:t>
            </w:r>
            <w:r>
              <w:rPr>
                <w:rFonts w:ascii="Century Gothic" w:eastAsia="Times New Roman" w:hAnsi="Century Gothic" w:cs="Calibri"/>
                <w:i/>
                <w:iCs/>
                <w:sz w:val="20"/>
                <w:szCs w:val="20"/>
                <w:lang w:eastAsia="en-GB"/>
              </w:rPr>
              <w:t>4/01/2022</w:t>
            </w:r>
          </w:p>
        </w:tc>
      </w:tr>
    </w:tbl>
    <w:p w14:paraId="00BD60BF" w14:textId="77777777" w:rsidR="00F60F80" w:rsidRDefault="00203FF3"/>
    <w:sectPr w:rsidR="00F60F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D5437"/>
    <w:multiLevelType w:val="multilevel"/>
    <w:tmpl w:val="2548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8E5453"/>
    <w:multiLevelType w:val="multilevel"/>
    <w:tmpl w:val="7F70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F17053"/>
    <w:multiLevelType w:val="multilevel"/>
    <w:tmpl w:val="D60C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F3"/>
    <w:rsid w:val="00203FF3"/>
    <w:rsid w:val="00570F10"/>
    <w:rsid w:val="00CE6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6B255"/>
  <w15:chartTrackingRefBased/>
  <w15:docId w15:val="{F34D6DF9-120F-934B-9677-066B719F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2">
    <w:name w:val="h12"/>
    <w:basedOn w:val="Normal"/>
    <w:rsid w:val="00203FF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03FF3"/>
  </w:style>
  <w:style w:type="paragraph" w:customStyle="1" w:styleId="deleteasappropriate">
    <w:name w:val="deleteasappropriate"/>
    <w:basedOn w:val="Normal"/>
    <w:rsid w:val="00203FF3"/>
    <w:pPr>
      <w:spacing w:before="100" w:beforeAutospacing="1" w:after="100" w:afterAutospacing="1"/>
    </w:pPr>
    <w:rPr>
      <w:rFonts w:ascii="Times New Roman" w:eastAsia="Times New Roman" w:hAnsi="Times New Roman" w:cs="Times New Roman"/>
      <w:lang w:eastAsia="en-GB"/>
    </w:rPr>
  </w:style>
  <w:style w:type="paragraph" w:customStyle="1" w:styleId="meetseyfs">
    <w:name w:val="meetseyfs"/>
    <w:basedOn w:val="Normal"/>
    <w:rsid w:val="00203FF3"/>
    <w:pPr>
      <w:spacing w:before="100" w:beforeAutospacing="1" w:after="100" w:afterAutospacing="1"/>
    </w:pPr>
    <w:rPr>
      <w:rFonts w:ascii="Times New Roman" w:eastAsia="Times New Roman" w:hAnsi="Times New Roman" w:cs="Times New Roman"/>
      <w:lang w:eastAsia="en-GB"/>
    </w:rPr>
  </w:style>
  <w:style w:type="paragraph" w:customStyle="1" w:styleId="h2">
    <w:name w:val="h2"/>
    <w:basedOn w:val="Normal"/>
    <w:rsid w:val="00203FF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203FF3"/>
    <w:rPr>
      <w:color w:val="0000FF"/>
      <w:u w:val="single"/>
    </w:rPr>
  </w:style>
  <w:style w:type="paragraph" w:styleId="ListParagraph">
    <w:name w:val="List Paragraph"/>
    <w:basedOn w:val="Normal"/>
    <w:uiPriority w:val="34"/>
    <w:qFormat/>
    <w:rsid w:val="00203FF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9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se.gov.uk/riddor/repor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2021-05-05T12:11:00Z</dcterms:created>
  <dcterms:modified xsi:type="dcterms:W3CDTF">2021-05-05T12:15:00Z</dcterms:modified>
</cp:coreProperties>
</file>